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75442A" w:rsidR="0075442A" w:rsidP="00D4355B" w:rsidRDefault="0075442A" w14:paraId="28E045BE" wp14:textId="77777777">
      <w:pPr>
        <w:rPr>
          <w:sz w:val="52"/>
          <w:u w:val="single"/>
        </w:rPr>
      </w:pPr>
      <w:r w:rsidRPr="0075442A">
        <w:rPr>
          <w:sz w:val="52"/>
          <w:u w:val="single"/>
        </w:rPr>
        <w:t>Heads</w:t>
      </w:r>
      <w:r>
        <w:rPr>
          <w:sz w:val="52"/>
          <w:u w:val="single"/>
        </w:rPr>
        <w:t xml:space="preserve"> – S</w:t>
      </w:r>
      <w:bookmarkStart w:name="_GoBack" w:id="0"/>
      <w:bookmarkEnd w:id="0"/>
      <w:r>
        <w:rPr>
          <w:sz w:val="52"/>
          <w:u w:val="single"/>
        </w:rPr>
        <w:t>ummer transition work</w:t>
      </w:r>
    </w:p>
    <w:p xmlns:wp14="http://schemas.microsoft.com/office/word/2010/wordml" w:rsidR="0075442A" w:rsidP="00D4355B" w:rsidRDefault="0075442A" w14:paraId="672A6659" wp14:textId="77777777">
      <w:pPr>
        <w:rPr>
          <w:sz w:val="44"/>
          <w:u w:val="single"/>
        </w:rPr>
      </w:pPr>
    </w:p>
    <w:p xmlns:wp14="http://schemas.microsoft.com/office/word/2010/wordml" w:rsidRPr="0075442A" w:rsidR="00BD3EA6" w:rsidP="00D4355B" w:rsidRDefault="00BD3EA6" w14:paraId="4C9880B2" wp14:textId="77777777">
      <w:pPr>
        <w:rPr>
          <w:sz w:val="40"/>
        </w:rPr>
      </w:pPr>
      <w:r w:rsidRPr="0075442A">
        <w:rPr>
          <w:sz w:val="40"/>
        </w:rPr>
        <w:t>Artist Sarah Simblet</w:t>
      </w:r>
    </w:p>
    <w:p xmlns:wp14="http://schemas.microsoft.com/office/word/2010/wordml" w:rsidRPr="0075442A" w:rsidR="00D4355B" w:rsidP="00D4355B" w:rsidRDefault="00D4355B" w14:paraId="6BE3D760" wp14:textId="77777777">
      <w:pPr>
        <w:rPr>
          <w:sz w:val="24"/>
        </w:rPr>
      </w:pPr>
      <w:r w:rsidRPr="0075442A">
        <w:rPr>
          <w:sz w:val="24"/>
        </w:rPr>
        <w:t xml:space="preserve">Look carefully at </w:t>
      </w:r>
      <w:r w:rsidRPr="0075442A" w:rsidR="00BD3EA6">
        <w:rPr>
          <w:sz w:val="24"/>
        </w:rPr>
        <w:t xml:space="preserve">Artist </w:t>
      </w:r>
      <w:r w:rsidRPr="0075442A">
        <w:rPr>
          <w:sz w:val="24"/>
        </w:rPr>
        <w:t>Sarah Simblet</w:t>
      </w:r>
      <w:r w:rsidRPr="0075442A" w:rsidR="00BD3EA6">
        <w:rPr>
          <w:sz w:val="24"/>
        </w:rPr>
        <w:t>’s</w:t>
      </w:r>
      <w:r w:rsidRPr="0075442A">
        <w:rPr>
          <w:sz w:val="24"/>
        </w:rPr>
        <w:t xml:space="preserve"> </w:t>
      </w:r>
      <w:r w:rsidRPr="0075442A" w:rsidR="00BD3EA6">
        <w:rPr>
          <w:sz w:val="24"/>
        </w:rPr>
        <w:t>head and anatomy studies</w:t>
      </w:r>
      <w:r w:rsidRPr="0075442A">
        <w:rPr>
          <w:sz w:val="24"/>
        </w:rPr>
        <w:t xml:space="preserve">. Complete your own accurate reproductions using </w:t>
      </w:r>
      <w:r w:rsidRPr="0075442A">
        <w:rPr>
          <w:b/>
          <w:sz w:val="24"/>
        </w:rPr>
        <w:t>black biro</w:t>
      </w:r>
      <w:r w:rsidRPr="0075442A">
        <w:rPr>
          <w:sz w:val="24"/>
        </w:rPr>
        <w:t xml:space="preserve"> onto paper (newspaper/cartridge/ colour-washed/ sugar paper etc</w:t>
      </w:r>
      <w:r w:rsidRPr="0075442A" w:rsidR="00BD3EA6">
        <w:rPr>
          <w:sz w:val="24"/>
        </w:rPr>
        <w:t>. – just try to avoid white and plain paper.</w:t>
      </w:r>
    </w:p>
    <w:p xmlns:wp14="http://schemas.microsoft.com/office/word/2010/wordml" w:rsidRPr="0075442A" w:rsidR="00BD3EA6" w:rsidP="00D4355B" w:rsidRDefault="00BD3EA6" w14:paraId="39E2EDBC" wp14:textId="77777777">
      <w:pPr>
        <w:rPr>
          <w:sz w:val="24"/>
        </w:rPr>
      </w:pPr>
      <w:r w:rsidRPr="0075442A">
        <w:rPr>
          <w:sz w:val="24"/>
        </w:rPr>
        <w:t>Experiment with a range of sizes but no larger than A4</w:t>
      </w:r>
    </w:p>
    <w:p xmlns:wp14="http://schemas.microsoft.com/office/word/2010/wordml" w:rsidRPr="0075442A" w:rsidR="00BD3EA6" w:rsidP="00D4355B" w:rsidRDefault="00BD3EA6" w14:paraId="0A37501D" wp14:textId="77777777">
      <w:pPr>
        <w:rPr>
          <w:sz w:val="24"/>
        </w:rPr>
      </w:pPr>
    </w:p>
    <w:p xmlns:wp14="http://schemas.microsoft.com/office/word/2010/wordml" w:rsidRPr="0075442A" w:rsidR="00BD3EA6" w:rsidP="00D4355B" w:rsidRDefault="00BD3EA6" w14:paraId="15A95F68" wp14:textId="77777777">
      <w:pPr>
        <w:rPr>
          <w:sz w:val="24"/>
        </w:rPr>
      </w:pPr>
      <w:r w:rsidRPr="0075442A">
        <w:rPr>
          <w:sz w:val="24"/>
        </w:rPr>
        <w:t xml:space="preserve">The work will be added to your first few pages of your Y12 sketchbook </w:t>
      </w:r>
    </w:p>
    <w:p xmlns:wp14="http://schemas.microsoft.com/office/word/2010/wordml" w:rsidR="00D4355B" w:rsidP="00D4355B" w:rsidRDefault="00BD3EA6" w14:paraId="207CCF61" wp14:textId="77777777">
      <w:pPr>
        <w:rPr>
          <w:sz w:val="32"/>
        </w:rPr>
      </w:pP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7735538F" wp14:editId="29D6C7C7">
            <wp:extent cx="2459153" cy="2926080"/>
            <wp:effectExtent l="0" t="0" r="0" b="7620"/>
            <wp:docPr id="1" name="Picture 1" descr="Anatomy For The Artist : Sarah Simblet : Free Download, Borrow, and  Streaming : Internet Archive in 2021 | Human anatomy art, Anatomy sketches,  Human anatomy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atomy For The Artist : Sarah Simblet : Free Download, Borrow, and  Streaming : Internet Archive in 2021 | Human anatomy art, Anatomy sketches,  Human anatomy draw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12" cy="293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    </w:t>
      </w:r>
      <w:r w:rsidRPr="00BD3EA6">
        <w:rPr>
          <w:noProof/>
          <w:sz w:val="32"/>
          <w:lang w:eastAsia="en-GB"/>
        </w:rPr>
        <w:drawing>
          <wp:inline xmlns:wp14="http://schemas.microsoft.com/office/word/2010/wordprocessingDrawing" distT="0" distB="0" distL="0" distR="0" wp14:anchorId="168774FB" wp14:editId="7777777">
            <wp:extent cx="2946937" cy="2390775"/>
            <wp:effectExtent l="0" t="0" r="6350" b="0"/>
            <wp:docPr id="2" name="Picture 2" descr="W:\duu2ve-51d6e08b-e4e4-4db8-b6d7-e74e1e2176e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duu2ve-51d6e08b-e4e4-4db8-b6d7-e74e1e2176e5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732" cy="2393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D4355B" w:rsidP="00D4355B" w:rsidRDefault="00D4355B" w14:paraId="5DAB6C7B" wp14:textId="77777777">
      <w:pPr>
        <w:rPr>
          <w:sz w:val="32"/>
        </w:rPr>
      </w:pPr>
    </w:p>
    <w:p xmlns:wp14="http://schemas.microsoft.com/office/word/2010/wordml" w:rsidR="00D4355B" w:rsidP="00D4355B" w:rsidRDefault="0075442A" w14:paraId="76B403CB" wp14:textId="77777777">
      <w:pPr>
        <w:rPr>
          <w:sz w:val="40"/>
        </w:rPr>
      </w:pPr>
      <w:r w:rsidRPr="0075442A">
        <w:rPr>
          <w:sz w:val="40"/>
        </w:rPr>
        <w:t>Jean Michel Basquiat</w:t>
      </w:r>
    </w:p>
    <w:p xmlns:wp14="http://schemas.microsoft.com/office/word/2010/wordml" w:rsidRPr="0075442A" w:rsidR="0075442A" w:rsidP="00D4355B" w:rsidRDefault="0075442A" w14:paraId="51B5ADE4" wp14:textId="77777777">
      <w:pPr>
        <w:rPr>
          <w:sz w:val="24"/>
        </w:rPr>
      </w:pPr>
      <w:r w:rsidRPr="0075442A">
        <w:rPr>
          <w:sz w:val="24"/>
        </w:rPr>
        <w:t xml:space="preserve">Collect information on the artist. </w:t>
      </w:r>
    </w:p>
    <w:p xmlns:wp14="http://schemas.microsoft.com/office/word/2010/wordml" w:rsidRPr="0075442A" w:rsidR="0075442A" w:rsidP="0075442A" w:rsidRDefault="0075442A" w14:paraId="057B0727" wp14:textId="77777777">
      <w:pPr>
        <w:pStyle w:val="ListParagraph"/>
        <w:numPr>
          <w:ilvl w:val="0"/>
          <w:numId w:val="1"/>
        </w:numPr>
        <w:rPr>
          <w:sz w:val="24"/>
        </w:rPr>
      </w:pPr>
      <w:r w:rsidRPr="0075442A">
        <w:rPr>
          <w:sz w:val="24"/>
        </w:rPr>
        <w:t xml:space="preserve">Background – what was his relationship with Artist Andy Warhol? How did this begin and how did it develop? </w:t>
      </w:r>
    </w:p>
    <w:p xmlns:wp14="http://schemas.microsoft.com/office/word/2010/wordml" w:rsidRPr="0075442A" w:rsidR="0075442A" w:rsidP="0075442A" w:rsidRDefault="0075442A" w14:paraId="56D99232" wp14:textId="77777777">
      <w:pPr>
        <w:pStyle w:val="ListParagraph"/>
        <w:numPr>
          <w:ilvl w:val="0"/>
          <w:numId w:val="1"/>
        </w:numPr>
        <w:rPr>
          <w:sz w:val="24"/>
        </w:rPr>
      </w:pPr>
      <w:r w:rsidRPr="0075442A">
        <w:rPr>
          <w:sz w:val="24"/>
        </w:rPr>
        <w:t>What type of work was Basquiat doing before he met Andy Warhol and how did this change over time?</w:t>
      </w:r>
    </w:p>
    <w:p xmlns:wp14="http://schemas.microsoft.com/office/word/2010/wordml" w:rsidRPr="0075442A" w:rsidR="0075442A" w:rsidP="0075442A" w:rsidRDefault="0075442A" w14:paraId="0D022401" wp14:textId="77777777">
      <w:pPr>
        <w:pStyle w:val="ListParagraph"/>
        <w:numPr>
          <w:ilvl w:val="0"/>
          <w:numId w:val="1"/>
        </w:numPr>
        <w:rPr>
          <w:sz w:val="24"/>
        </w:rPr>
      </w:pPr>
      <w:r w:rsidRPr="0075442A">
        <w:rPr>
          <w:sz w:val="24"/>
        </w:rPr>
        <w:t>Make small loose studies in mixed-media and media of your choosing that explore ‘heads/skulls’ by Basquiat</w:t>
      </w:r>
    </w:p>
    <w:p xmlns:wp14="http://schemas.microsoft.com/office/word/2010/wordml" w:rsidRPr="0075442A" w:rsidR="007E7F56" w:rsidRDefault="0075442A" w14:paraId="02EB378F" wp14:textId="77777777">
      <w:pPr>
        <w:rPr>
          <w:sz w:val="18"/>
        </w:rPr>
      </w:pPr>
    </w:p>
    <w:sectPr w:rsidRPr="0075442A" w:rsidR="007E7F5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3B27"/>
    <w:multiLevelType w:val="hybridMultilevel"/>
    <w:tmpl w:val="782000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5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55B"/>
    <w:rsid w:val="00211ACA"/>
    <w:rsid w:val="005B1C38"/>
    <w:rsid w:val="0075442A"/>
    <w:rsid w:val="00BA1D2F"/>
    <w:rsid w:val="00BD3EA6"/>
    <w:rsid w:val="00D4355B"/>
    <w:rsid w:val="6E38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25061"/>
  <w15:chartTrackingRefBased/>
  <w15:docId w15:val="{4F341B4D-2541-4A02-B512-1586A3DD63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355B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3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435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5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12D76C76354740B7CBBF2665045396" ma:contentTypeVersion="16" ma:contentTypeDescription="Create a new document." ma:contentTypeScope="" ma:versionID="383305aa6d034cf89c47869ac2ea194a">
  <xsd:schema xmlns:xsd="http://www.w3.org/2001/XMLSchema" xmlns:xs="http://www.w3.org/2001/XMLSchema" xmlns:p="http://schemas.microsoft.com/office/2006/metadata/properties" xmlns:ns2="37fe56ab-308d-4734-b74b-a558c810fcbe" xmlns:ns3="369e9b99-12c1-4e15-aac8-3dd6f2f561a0" targetNamespace="http://schemas.microsoft.com/office/2006/metadata/properties" ma:root="true" ma:fieldsID="3188478a41312c0517c1c06adefb3213" ns2:_="" ns3:_="">
    <xsd:import namespace="37fe56ab-308d-4734-b74b-a558c810fcbe"/>
    <xsd:import namespace="369e9b99-12c1-4e15-aac8-3dd6f2f561a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e56ab-308d-4734-b74b-a558c810fc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41848ed-3784-454a-92c8-43fa528d5e0b}" ma:internalName="TaxCatchAll" ma:showField="CatchAllData" ma:web="37fe56ab-308d-4734-b74b-a558c810f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9e9b99-12c1-4e15-aac8-3dd6f2f561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b8c777a-c869-4013-8208-f2d218cb7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9e9b99-12c1-4e15-aac8-3dd6f2f561a0">
      <Terms xmlns="http://schemas.microsoft.com/office/infopath/2007/PartnerControls"/>
    </lcf76f155ced4ddcb4097134ff3c332f>
    <TaxCatchAll xmlns="37fe56ab-308d-4734-b74b-a558c810fcbe" xsi:nil="true"/>
  </documentManagement>
</p:properties>
</file>

<file path=customXml/itemProps1.xml><?xml version="1.0" encoding="utf-8"?>
<ds:datastoreItem xmlns:ds="http://schemas.openxmlformats.org/officeDocument/2006/customXml" ds:itemID="{BDFB3A7B-1D35-4024-99BE-36696529BF26}"/>
</file>

<file path=customXml/itemProps2.xml><?xml version="1.0" encoding="utf-8"?>
<ds:datastoreItem xmlns:ds="http://schemas.openxmlformats.org/officeDocument/2006/customXml" ds:itemID="{14FB186D-47D5-4291-A9AB-10B616A62CF2}"/>
</file>

<file path=customXml/itemProps3.xml><?xml version="1.0" encoding="utf-8"?>
<ds:datastoreItem xmlns:ds="http://schemas.openxmlformats.org/officeDocument/2006/customXml" ds:itemID="{498585CA-5E60-46D1-A96A-898302BED2B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CDS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Gardner</dc:creator>
  <cp:keywords/>
  <dc:description/>
  <cp:lastModifiedBy>Anna-lisa Wilson</cp:lastModifiedBy>
  <cp:revision>3</cp:revision>
  <cp:lastPrinted>2018-09-07T09:17:00Z</cp:lastPrinted>
  <dcterms:created xsi:type="dcterms:W3CDTF">2021-07-12T09:56:00Z</dcterms:created>
  <dcterms:modified xsi:type="dcterms:W3CDTF">2026-06-24T14:08:29Z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0x0101000E12D76C76354740B7CBBF2665045396</vt:lpwstr>
  </property>
  <property fmtid="{D5CDD505-2E9C-101B-9397-08002B2CF9AE}" pid="3" name="MediaServiceImageTags">
    <vt:lpwstr/>
  </property>
</Properties>
</file>